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06" w:rsidRDefault="00313D06" w:rsidP="00313D06">
      <w:pPr>
        <w:pStyle w:val="20"/>
        <w:shd w:val="clear" w:color="auto" w:fill="auto"/>
        <w:spacing w:after="32" w:line="280" w:lineRule="exact"/>
        <w:ind w:left="260" w:firstLine="0"/>
      </w:pPr>
      <w:bookmarkStart w:id="0" w:name="bookmark0"/>
      <w:r>
        <w:t>ФЕДЕРАЛЬНАЯ СЛУЖБА ГОСУДАРСТВЕННОЙ СТАТИСТИКИ</w:t>
      </w:r>
      <w:bookmarkEnd w:id="0"/>
    </w:p>
    <w:p w:rsidR="00313D06" w:rsidRDefault="00313D06" w:rsidP="00313D06">
      <w:pPr>
        <w:pStyle w:val="20"/>
        <w:shd w:val="clear" w:color="auto" w:fill="auto"/>
        <w:spacing w:after="56" w:line="280" w:lineRule="exact"/>
        <w:ind w:left="40" w:firstLine="0"/>
        <w:jc w:val="center"/>
      </w:pPr>
      <w:bookmarkStart w:id="1" w:name="bookmark1"/>
      <w:r>
        <w:t>(РОССТАТ)</w:t>
      </w:r>
      <w:bookmarkEnd w:id="1"/>
    </w:p>
    <w:p w:rsidR="00313D06" w:rsidRDefault="00313D06" w:rsidP="00313D06">
      <w:pPr>
        <w:pStyle w:val="30"/>
        <w:shd w:val="clear" w:color="auto" w:fill="auto"/>
        <w:spacing w:before="0" w:after="383"/>
        <w:ind w:left="40"/>
      </w:pPr>
      <w:r>
        <w:t>ТЕРРИТОРИАЛЬНЫЙ ОРГАН ФЕДЕРАЛЬНОЙ СЛУЖБЫ ГОСУДАРСТВЕННОЙ СТАТИСТИКИ ПО КАМЧАТСКОМУ КРАЮ (КАМЧАТСТАТ)</w:t>
      </w:r>
    </w:p>
    <w:p w:rsidR="00313D06" w:rsidRDefault="00313D06" w:rsidP="00313D06">
      <w:pPr>
        <w:pStyle w:val="10"/>
        <w:shd w:val="clear" w:color="auto" w:fill="auto"/>
        <w:spacing w:before="0" w:after="329" w:line="320" w:lineRule="exact"/>
        <w:ind w:left="40"/>
      </w:pPr>
      <w:bookmarkStart w:id="2" w:name="bookmark2"/>
      <w:r>
        <w:t>ПРИКАЗ</w:t>
      </w:r>
      <w:bookmarkEnd w:id="2"/>
    </w:p>
    <w:p w:rsidR="00313D06" w:rsidRPr="002D19A1" w:rsidRDefault="00313D06" w:rsidP="00313D06">
      <w:pPr>
        <w:pStyle w:val="10"/>
        <w:shd w:val="clear" w:color="auto" w:fill="auto"/>
        <w:spacing w:before="0" w:after="329" w:line="320" w:lineRule="exact"/>
        <w:ind w:left="4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31.12.2013 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u w:val="single"/>
        </w:rPr>
        <w:t>№ 132</w:t>
      </w:r>
    </w:p>
    <w:p w:rsidR="00313D06" w:rsidRPr="009338B2" w:rsidRDefault="00313D06" w:rsidP="00313D06">
      <w:pPr>
        <w:pStyle w:val="22"/>
        <w:shd w:val="clear" w:color="auto" w:fill="auto"/>
        <w:spacing w:before="0" w:after="0" w:line="280" w:lineRule="exact"/>
        <w:ind w:left="40"/>
        <w:jc w:val="center"/>
      </w:pPr>
      <w:r>
        <w:t>Петропавловск-Камчатский</w:t>
      </w:r>
    </w:p>
    <w:p w:rsidR="00313D06" w:rsidRPr="009338B2" w:rsidRDefault="00313D06" w:rsidP="00313D06">
      <w:pPr>
        <w:pStyle w:val="22"/>
        <w:shd w:val="clear" w:color="auto" w:fill="auto"/>
        <w:spacing w:before="0" w:after="0" w:line="280" w:lineRule="exact"/>
        <w:ind w:left="40"/>
        <w:jc w:val="center"/>
      </w:pPr>
    </w:p>
    <w:p w:rsidR="00313D06" w:rsidRDefault="00313D06" w:rsidP="00313D06">
      <w:pPr>
        <w:pStyle w:val="20"/>
        <w:shd w:val="clear" w:color="auto" w:fill="auto"/>
        <w:spacing w:after="0" w:line="322" w:lineRule="exact"/>
        <w:ind w:firstLine="35"/>
        <w:jc w:val="center"/>
      </w:pPr>
      <w:bookmarkStart w:id="3" w:name="bookmark3"/>
      <w:r>
        <w:t>О персональной ответственности за состояние</w:t>
      </w:r>
    </w:p>
    <w:p w:rsidR="00313D06" w:rsidRDefault="00313D06" w:rsidP="00313D06">
      <w:pPr>
        <w:pStyle w:val="20"/>
        <w:shd w:val="clear" w:color="auto" w:fill="auto"/>
        <w:spacing w:after="0" w:line="322" w:lineRule="exact"/>
        <w:ind w:firstLine="35"/>
        <w:jc w:val="center"/>
      </w:pPr>
      <w:proofErr w:type="spellStart"/>
      <w:r>
        <w:t>антикоррупционной</w:t>
      </w:r>
      <w:proofErr w:type="spellEnd"/>
      <w:r>
        <w:t xml:space="preserve"> работы</w:t>
      </w:r>
      <w:bookmarkEnd w:id="3"/>
    </w:p>
    <w:p w:rsidR="00E12BB5" w:rsidRPr="009338B2" w:rsidRDefault="00E12BB5"/>
    <w:p w:rsidR="00313D06" w:rsidRPr="009338B2" w:rsidRDefault="00313D06" w:rsidP="00313D06">
      <w:pPr>
        <w:pStyle w:val="22"/>
        <w:shd w:val="clear" w:color="auto" w:fill="auto"/>
        <w:spacing w:before="0" w:after="0" w:line="480" w:lineRule="exact"/>
        <w:ind w:firstLine="760"/>
        <w:rPr>
          <w:rStyle w:val="23pt"/>
          <w:b/>
        </w:rPr>
      </w:pPr>
      <w:r>
        <w:t xml:space="preserve">В соответствии с Федеральным законом от 25.12.2008 № 273-ФЗ «О противодействии коррупции» и во исполнение поручений, предусмотренных перечнем поручений Президента Российской Федерации от 14.11.2013 №Пр-2689 по итогам заседания Совета при Президенте Российской Федерации по противодействию коррупции 30 октября 2013 года и приказом Росстата от 20.12.2013 г. № 490, </w:t>
      </w:r>
      <w:r>
        <w:rPr>
          <w:rStyle w:val="23pt"/>
          <w:b/>
        </w:rPr>
        <w:t>приказываю</w:t>
      </w:r>
      <w:r w:rsidRPr="002D19A1">
        <w:rPr>
          <w:rStyle w:val="23pt"/>
          <w:b/>
        </w:rPr>
        <w:t>:</w:t>
      </w:r>
    </w:p>
    <w:p w:rsidR="00313D06" w:rsidRPr="00313D06" w:rsidRDefault="00313D06" w:rsidP="00313D06">
      <w:pPr>
        <w:pStyle w:val="22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480" w:lineRule="exact"/>
        <w:ind w:firstLine="760"/>
      </w:pPr>
      <w:r>
        <w:t xml:space="preserve">Государственным гражданским служащим территориального органа Федеральной службы государственной статистики по Камчатскому краю, замещающим должности категории «руководители», повысить персональную ответственность за состояние </w:t>
      </w:r>
      <w:proofErr w:type="spellStart"/>
      <w:r>
        <w:t>антикоррупционной</w:t>
      </w:r>
      <w:proofErr w:type="spellEnd"/>
      <w:r>
        <w:t xml:space="preserve"> работы.</w:t>
      </w:r>
    </w:p>
    <w:p w:rsidR="00313D06" w:rsidRDefault="00313D06" w:rsidP="00313D06">
      <w:pPr>
        <w:pStyle w:val="22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 w:line="480" w:lineRule="exact"/>
        <w:ind w:firstLine="760"/>
      </w:pPr>
      <w:r>
        <w:t xml:space="preserve">Возложить на заместителя руководителя </w:t>
      </w:r>
      <w:proofErr w:type="spellStart"/>
      <w:r>
        <w:t>Камчатстата</w:t>
      </w:r>
      <w:proofErr w:type="spellEnd"/>
      <w:r>
        <w:t xml:space="preserve"> (Г.Ф. </w:t>
      </w:r>
      <w:proofErr w:type="spellStart"/>
      <w:r>
        <w:t>Дворка</w:t>
      </w:r>
      <w:proofErr w:type="spellEnd"/>
      <w:r>
        <w:t xml:space="preserve">) ответственность за эффективное взаимодействие с Общественным советом, привлечению представителей указанного Совета к участию в </w:t>
      </w:r>
      <w:proofErr w:type="spellStart"/>
      <w:r>
        <w:t>антикоррупционных</w:t>
      </w:r>
      <w:proofErr w:type="spellEnd"/>
      <w:r>
        <w:t xml:space="preserve"> мероприятиях.</w:t>
      </w:r>
    </w:p>
    <w:p w:rsidR="00313D06" w:rsidRPr="00313D06" w:rsidRDefault="00313D06" w:rsidP="00313D06">
      <w:pPr>
        <w:pStyle w:val="22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480" w:lineRule="exact"/>
        <w:ind w:firstLine="760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13D06" w:rsidRPr="009338B2" w:rsidRDefault="00313D06" w:rsidP="00313D06">
      <w:pPr>
        <w:pStyle w:val="22"/>
        <w:shd w:val="clear" w:color="auto" w:fill="auto"/>
        <w:tabs>
          <w:tab w:val="left" w:pos="1126"/>
        </w:tabs>
        <w:spacing w:before="0" w:after="0" w:line="480" w:lineRule="exact"/>
      </w:pPr>
    </w:p>
    <w:p w:rsidR="00313D06" w:rsidRDefault="00313D06" w:rsidP="00313D06">
      <w:pPr>
        <w:pStyle w:val="22"/>
        <w:shd w:val="clear" w:color="auto" w:fill="auto"/>
        <w:tabs>
          <w:tab w:val="left" w:pos="1126"/>
        </w:tabs>
        <w:spacing w:before="0" w:after="0" w:line="480" w:lineRule="exact"/>
      </w:pPr>
    </w:p>
    <w:p w:rsidR="00313D06" w:rsidRDefault="00313D06" w:rsidP="00313D06">
      <w:pPr>
        <w:pStyle w:val="22"/>
        <w:shd w:val="clear" w:color="auto" w:fill="auto"/>
        <w:spacing w:before="0" w:after="0" w:line="280" w:lineRule="exact"/>
        <w:jc w:val="left"/>
      </w:pPr>
      <w:r>
        <w:t>Руководитель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М.В. Завадская</w:t>
      </w:r>
    </w:p>
    <w:p w:rsidR="00313D06" w:rsidRPr="00313D06" w:rsidRDefault="00313D06" w:rsidP="00313D06">
      <w:pPr>
        <w:pStyle w:val="22"/>
        <w:shd w:val="clear" w:color="auto" w:fill="auto"/>
        <w:spacing w:before="0" w:after="0" w:line="280" w:lineRule="exact"/>
        <w:jc w:val="left"/>
        <w:rPr>
          <w:lang w:val="en-US"/>
        </w:rPr>
      </w:pPr>
    </w:p>
    <w:p w:rsidR="00313D06" w:rsidRPr="00313D06" w:rsidRDefault="00313D06" w:rsidP="00313D06"/>
    <w:p w:rsidR="00313D06" w:rsidRPr="00313D06" w:rsidRDefault="00313D06" w:rsidP="00313D06"/>
    <w:sectPr w:rsidR="00313D06" w:rsidRPr="00313D06" w:rsidSect="00E1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48CC"/>
    <w:multiLevelType w:val="multilevel"/>
    <w:tmpl w:val="09F0B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D06"/>
    <w:rsid w:val="00313D06"/>
    <w:rsid w:val="0081509B"/>
    <w:rsid w:val="009338B2"/>
    <w:rsid w:val="00E1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13D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13D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rsid w:val="00313D0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313D06"/>
    <w:pPr>
      <w:widowControl w:val="0"/>
      <w:shd w:val="clear" w:color="auto" w:fill="FFFFFF"/>
      <w:spacing w:after="120" w:line="0" w:lineRule="atLeast"/>
      <w:ind w:hanging="7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13D06"/>
    <w:pPr>
      <w:widowControl w:val="0"/>
      <w:shd w:val="clear" w:color="auto" w:fill="FFFFFF"/>
      <w:spacing w:before="120" w:after="420" w:line="274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0">
    <w:name w:val="Заголовок №1"/>
    <w:basedOn w:val="a"/>
    <w:link w:val="1"/>
    <w:rsid w:val="00313D06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rsid w:val="00313D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3D06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1"/>
    <w:rsid w:val="00313D06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p41_sumakovaei</dc:creator>
  <cp:lastModifiedBy>p41_sumakovaei</cp:lastModifiedBy>
  <cp:revision>2</cp:revision>
  <dcterms:created xsi:type="dcterms:W3CDTF">2019-10-15T02:50:00Z</dcterms:created>
  <dcterms:modified xsi:type="dcterms:W3CDTF">2019-10-15T02:54:00Z</dcterms:modified>
</cp:coreProperties>
</file>